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1C74" w14:textId="2B3A425E" w:rsidR="00EF7D76" w:rsidRDefault="003A3589" w:rsidP="009639DE">
      <w:pPr>
        <w:jc w:val="center"/>
        <w:rPr>
          <w:rFonts w:ascii="Times New Roman" w:hAnsi="Times New Roman" w:cs="Times New Roman"/>
          <w:sz w:val="28"/>
          <w:szCs w:val="28"/>
        </w:rPr>
      </w:pPr>
      <w:r>
        <w:rPr>
          <w:rFonts w:ascii="Times New Roman" w:hAnsi="Times New Roman" w:cs="Times New Roman"/>
          <w:noProof/>
          <w:sz w:val="28"/>
          <w:szCs w:val="28"/>
        </w:rPr>
        <w:t>202</w:t>
      </w:r>
      <w:r w:rsidR="00B31349">
        <w:rPr>
          <w:rFonts w:ascii="Times New Roman" w:hAnsi="Times New Roman" w:cs="Times New Roman"/>
          <w:noProof/>
          <w:sz w:val="28"/>
          <w:szCs w:val="28"/>
        </w:rPr>
        <w:t>7</w:t>
      </w:r>
      <w:r>
        <w:rPr>
          <w:rFonts w:ascii="Times New Roman" w:hAnsi="Times New Roman" w:cs="Times New Roman"/>
          <w:noProof/>
          <w:sz w:val="28"/>
          <w:szCs w:val="28"/>
        </w:rPr>
        <w:t xml:space="preserve"> </w:t>
      </w:r>
      <w:r w:rsidR="009639DE">
        <w:rPr>
          <w:rFonts w:ascii="Times New Roman" w:hAnsi="Times New Roman" w:cs="Times New Roman"/>
          <w:noProof/>
          <w:sz w:val="28"/>
          <w:szCs w:val="28"/>
        </w:rPr>
        <w:t xml:space="preserve">ArtsLIVE! </w:t>
      </w:r>
      <w:r w:rsidR="009639DE">
        <w:rPr>
          <w:rFonts w:ascii="Times New Roman" w:hAnsi="Times New Roman" w:cs="Times New Roman"/>
          <w:sz w:val="28"/>
          <w:szCs w:val="28"/>
        </w:rPr>
        <w:t>Young Artist Competition Rating Sheet</w:t>
      </w:r>
    </w:p>
    <w:tbl>
      <w:tblPr>
        <w:tblStyle w:val="TableGrid"/>
        <w:tblW w:w="0" w:type="auto"/>
        <w:tblLook w:val="04A0" w:firstRow="1" w:lastRow="0" w:firstColumn="1" w:lastColumn="0" w:noHBand="0" w:noVBand="1"/>
      </w:tblPr>
      <w:tblGrid>
        <w:gridCol w:w="6385"/>
        <w:gridCol w:w="4405"/>
      </w:tblGrid>
      <w:tr w:rsidR="009639DE" w14:paraId="6050873F" w14:textId="77777777" w:rsidTr="009639DE">
        <w:trPr>
          <w:trHeight w:val="656"/>
        </w:trPr>
        <w:tc>
          <w:tcPr>
            <w:tcW w:w="6385" w:type="dxa"/>
          </w:tcPr>
          <w:p w14:paraId="4A55917D" w14:textId="77777777" w:rsidR="009639DE" w:rsidRPr="002F0716" w:rsidRDefault="009639DE" w:rsidP="009639DE">
            <w:pPr>
              <w:rPr>
                <w:rFonts w:ascii="Times New Roman" w:hAnsi="Times New Roman" w:cs="Times New Roman"/>
                <w:b/>
                <w:sz w:val="24"/>
                <w:szCs w:val="24"/>
              </w:rPr>
            </w:pPr>
            <w:r w:rsidRPr="002F0716">
              <w:rPr>
                <w:rFonts w:ascii="Times New Roman" w:hAnsi="Times New Roman" w:cs="Times New Roman"/>
                <w:b/>
                <w:sz w:val="24"/>
                <w:szCs w:val="24"/>
              </w:rPr>
              <w:t>Entrant Name:</w:t>
            </w:r>
          </w:p>
        </w:tc>
        <w:tc>
          <w:tcPr>
            <w:tcW w:w="4405" w:type="dxa"/>
          </w:tcPr>
          <w:p w14:paraId="4FBB5248"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Instrument:</w:t>
            </w:r>
            <w:r w:rsidR="0038615A">
              <w:rPr>
                <w:rFonts w:ascii="Times New Roman" w:hAnsi="Times New Roman" w:cs="Times New Roman"/>
                <w:b/>
                <w:sz w:val="24"/>
                <w:szCs w:val="24"/>
              </w:rPr>
              <w:t xml:space="preserve"> </w:t>
            </w:r>
            <w:r w:rsidR="00832623">
              <w:rPr>
                <w:rFonts w:ascii="Times New Roman" w:hAnsi="Times New Roman" w:cs="Times New Roman"/>
                <w:b/>
                <w:sz w:val="24"/>
                <w:szCs w:val="24"/>
              </w:rPr>
              <w:t>Voice</w:t>
            </w:r>
          </w:p>
        </w:tc>
      </w:tr>
      <w:tr w:rsidR="009639DE" w14:paraId="02512DEB" w14:textId="77777777" w:rsidTr="009639DE">
        <w:trPr>
          <w:trHeight w:val="710"/>
        </w:trPr>
        <w:tc>
          <w:tcPr>
            <w:tcW w:w="6385" w:type="dxa"/>
          </w:tcPr>
          <w:p w14:paraId="0C6155BB"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Composition:</w:t>
            </w:r>
          </w:p>
        </w:tc>
        <w:tc>
          <w:tcPr>
            <w:tcW w:w="4405" w:type="dxa"/>
          </w:tcPr>
          <w:p w14:paraId="0D22923F"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 xml:space="preserve">Composer: </w:t>
            </w:r>
          </w:p>
        </w:tc>
      </w:tr>
      <w:tr w:rsidR="009639DE" w14:paraId="4CD90134" w14:textId="77777777" w:rsidTr="009639DE">
        <w:trPr>
          <w:trHeight w:val="620"/>
        </w:trPr>
        <w:tc>
          <w:tcPr>
            <w:tcW w:w="6385" w:type="dxa"/>
          </w:tcPr>
          <w:p w14:paraId="7F5B383B"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Accompanist: YES</w:t>
            </w:r>
            <w:r>
              <w:rPr>
                <w:rFonts w:ascii="Times New Roman" w:hAnsi="Times New Roman" w:cs="Times New Roman"/>
                <w:b/>
                <w:sz w:val="24"/>
                <w:szCs w:val="24"/>
              </w:rPr>
              <w:t xml:space="preserve"> </w:t>
            </w:r>
            <w:r w:rsidRPr="002F0716">
              <w:rPr>
                <w:rFonts w:ascii="Times New Roman" w:hAnsi="Times New Roman" w:cs="Times New Roman"/>
                <w:b/>
                <w:sz w:val="24"/>
                <w:szCs w:val="24"/>
              </w:rPr>
              <w:t>/</w:t>
            </w:r>
            <w:r>
              <w:rPr>
                <w:rFonts w:ascii="Times New Roman" w:hAnsi="Times New Roman" w:cs="Times New Roman"/>
                <w:b/>
                <w:sz w:val="24"/>
                <w:szCs w:val="24"/>
              </w:rPr>
              <w:t xml:space="preserve"> </w:t>
            </w:r>
            <w:r w:rsidRPr="002F0716">
              <w:rPr>
                <w:rFonts w:ascii="Times New Roman" w:hAnsi="Times New Roman" w:cs="Times New Roman"/>
                <w:b/>
                <w:sz w:val="24"/>
                <w:szCs w:val="24"/>
              </w:rPr>
              <w:t>NO</w:t>
            </w:r>
          </w:p>
        </w:tc>
        <w:tc>
          <w:tcPr>
            <w:tcW w:w="4405" w:type="dxa"/>
          </w:tcPr>
          <w:p w14:paraId="6989218D"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Date:</w:t>
            </w:r>
          </w:p>
        </w:tc>
      </w:tr>
      <w:tr w:rsidR="002F0716" w14:paraId="4CD19819" w14:textId="77777777" w:rsidTr="0029277A">
        <w:trPr>
          <w:trHeight w:val="620"/>
        </w:trPr>
        <w:tc>
          <w:tcPr>
            <w:tcW w:w="10790" w:type="dxa"/>
            <w:gridSpan w:val="2"/>
          </w:tcPr>
          <w:p w14:paraId="3C0FFFB5" w14:textId="77777777" w:rsidR="002F0716" w:rsidRPr="002F0716" w:rsidRDefault="002F0716" w:rsidP="002F0716">
            <w:pPr>
              <w:pStyle w:val="NormalWeb"/>
              <w:rPr>
                <w:sz w:val="22"/>
                <w:szCs w:val="22"/>
              </w:rPr>
            </w:pPr>
            <w:r>
              <w:rPr>
                <w:color w:val="000000"/>
                <w:sz w:val="22"/>
                <w:szCs w:val="22"/>
              </w:rPr>
              <w:t xml:space="preserve">INSTRUCTIONS FOR JUDGES: Entrants will compete for three prizes: first prize $1,000, second prize $500, and third prize $300. Students will be rated on his/her own merits. Indicate strengths and weaknesses by placing + or - and a numerical rating in each category in the table on the left. Make supportive comments in the Judge’s Remarks area. Add total points at the bottom. All factors should be considered in determining the final rating. Be certain that your comments support and reflect your final rating. </w:t>
            </w:r>
            <w:r>
              <w:rPr>
                <w:b/>
                <w:bCs/>
                <w:color w:val="000000"/>
                <w:sz w:val="22"/>
                <w:szCs w:val="22"/>
              </w:rPr>
              <w:t>Circle appropriate rating in ink at the bottom of the page.</w:t>
            </w:r>
          </w:p>
        </w:tc>
      </w:tr>
    </w:tbl>
    <w:tbl>
      <w:tblPr>
        <w:tblStyle w:val="TableGrid"/>
        <w:tblpPr w:leftFromText="180" w:rightFromText="180" w:vertAnchor="page" w:horzAnchor="margin" w:tblpY="4909"/>
        <w:tblW w:w="0" w:type="auto"/>
        <w:tblLayout w:type="fixed"/>
        <w:tblLook w:val="04A0" w:firstRow="1" w:lastRow="0" w:firstColumn="1" w:lastColumn="0" w:noHBand="0" w:noVBand="1"/>
      </w:tblPr>
      <w:tblGrid>
        <w:gridCol w:w="2695"/>
        <w:gridCol w:w="1170"/>
        <w:gridCol w:w="900"/>
      </w:tblGrid>
      <w:tr w:rsidR="002F0716" w:rsidRPr="00EF7D76" w14:paraId="3EC3D4A7" w14:textId="77777777" w:rsidTr="002F0716">
        <w:tc>
          <w:tcPr>
            <w:tcW w:w="2695" w:type="dxa"/>
          </w:tcPr>
          <w:p w14:paraId="1FC4CCA7" w14:textId="77777777" w:rsidR="002F0716" w:rsidRPr="00EF7D76" w:rsidRDefault="002F0716" w:rsidP="002F0716">
            <w:pPr>
              <w:rPr>
                <w:rFonts w:ascii="Times New Roman" w:hAnsi="Times New Roman" w:cs="Times New Roman"/>
                <w:b/>
              </w:rPr>
            </w:pPr>
            <w:r>
              <w:rPr>
                <w:rFonts w:ascii="Times New Roman" w:hAnsi="Times New Roman" w:cs="Times New Roman"/>
                <w:b/>
              </w:rPr>
              <w:t>Performance Elements</w:t>
            </w:r>
          </w:p>
        </w:tc>
        <w:tc>
          <w:tcPr>
            <w:tcW w:w="1170" w:type="dxa"/>
          </w:tcPr>
          <w:p w14:paraId="5BEBE6C7"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Required</w:t>
            </w:r>
          </w:p>
        </w:tc>
        <w:tc>
          <w:tcPr>
            <w:tcW w:w="900" w:type="dxa"/>
          </w:tcPr>
          <w:p w14:paraId="04013E68"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Choice</w:t>
            </w:r>
          </w:p>
        </w:tc>
      </w:tr>
      <w:tr w:rsidR="002F0716" w:rsidRPr="00EF7D76" w14:paraId="3D138405" w14:textId="77777777" w:rsidTr="002F0716">
        <w:tc>
          <w:tcPr>
            <w:tcW w:w="2695" w:type="dxa"/>
          </w:tcPr>
          <w:p w14:paraId="79C1DF55" w14:textId="77777777" w:rsidR="002F0716" w:rsidRPr="00EF7D76" w:rsidRDefault="002F0716" w:rsidP="002F0716">
            <w:pPr>
              <w:rPr>
                <w:rFonts w:ascii="Times New Roman" w:hAnsi="Times New Roman" w:cs="Times New Roman"/>
                <w:b/>
              </w:rPr>
            </w:pPr>
          </w:p>
        </w:tc>
        <w:tc>
          <w:tcPr>
            <w:tcW w:w="1170" w:type="dxa"/>
          </w:tcPr>
          <w:p w14:paraId="1DA1C9D3" w14:textId="77777777" w:rsidR="002F0716" w:rsidRPr="00EF7D76" w:rsidRDefault="002F0716" w:rsidP="002F0716">
            <w:pPr>
              <w:rPr>
                <w:rFonts w:ascii="Times New Roman" w:hAnsi="Times New Roman" w:cs="Times New Roman"/>
              </w:rPr>
            </w:pPr>
          </w:p>
        </w:tc>
        <w:tc>
          <w:tcPr>
            <w:tcW w:w="900" w:type="dxa"/>
          </w:tcPr>
          <w:p w14:paraId="62C86690" w14:textId="77777777" w:rsidR="002F0716" w:rsidRPr="00EF7D76" w:rsidRDefault="002F0716" w:rsidP="002F0716">
            <w:pPr>
              <w:rPr>
                <w:rFonts w:ascii="Times New Roman" w:hAnsi="Times New Roman" w:cs="Times New Roman"/>
              </w:rPr>
            </w:pPr>
          </w:p>
        </w:tc>
      </w:tr>
      <w:tr w:rsidR="002F0716" w:rsidRPr="00EF7D76" w14:paraId="4C88B148" w14:textId="77777777" w:rsidTr="002F0716">
        <w:tc>
          <w:tcPr>
            <w:tcW w:w="2695" w:type="dxa"/>
          </w:tcPr>
          <w:p w14:paraId="30BC8843" w14:textId="77777777" w:rsidR="002F0716" w:rsidRPr="00EF7D76" w:rsidRDefault="002F0716" w:rsidP="002F0716">
            <w:pPr>
              <w:rPr>
                <w:rFonts w:ascii="Times New Roman" w:hAnsi="Times New Roman" w:cs="Times New Roman"/>
                <w:b/>
              </w:rPr>
            </w:pPr>
            <w:r w:rsidRPr="00EF7D76">
              <w:rPr>
                <w:rFonts w:ascii="Times New Roman" w:hAnsi="Times New Roman" w:cs="Times New Roman"/>
                <w:b/>
              </w:rPr>
              <w:t>I. ACCURACY (30)</w:t>
            </w:r>
          </w:p>
        </w:tc>
        <w:tc>
          <w:tcPr>
            <w:tcW w:w="1170" w:type="dxa"/>
          </w:tcPr>
          <w:p w14:paraId="4BC44104" w14:textId="77777777" w:rsidR="002F0716" w:rsidRPr="00EF7D76" w:rsidRDefault="002F0716" w:rsidP="002F0716">
            <w:pPr>
              <w:rPr>
                <w:rFonts w:ascii="Times New Roman" w:hAnsi="Times New Roman" w:cs="Times New Roman"/>
              </w:rPr>
            </w:pPr>
          </w:p>
        </w:tc>
        <w:tc>
          <w:tcPr>
            <w:tcW w:w="900" w:type="dxa"/>
          </w:tcPr>
          <w:p w14:paraId="42FF05A7" w14:textId="77777777" w:rsidR="002F0716" w:rsidRPr="00EF7D76" w:rsidRDefault="002F0716" w:rsidP="002F0716">
            <w:pPr>
              <w:rPr>
                <w:rFonts w:ascii="Times New Roman" w:hAnsi="Times New Roman" w:cs="Times New Roman"/>
              </w:rPr>
            </w:pPr>
          </w:p>
        </w:tc>
      </w:tr>
      <w:tr w:rsidR="002A019C" w:rsidRPr="00EF7D76" w14:paraId="28B601BA" w14:textId="77777777" w:rsidTr="002F0716">
        <w:tc>
          <w:tcPr>
            <w:tcW w:w="2695" w:type="dxa"/>
          </w:tcPr>
          <w:p w14:paraId="3305FA4A"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Correct Notes</w:t>
            </w:r>
          </w:p>
        </w:tc>
        <w:tc>
          <w:tcPr>
            <w:tcW w:w="1170" w:type="dxa"/>
          </w:tcPr>
          <w:p w14:paraId="075FA847"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BC75287" w14:textId="77777777" w:rsidR="002A019C" w:rsidRPr="00EF7D76" w:rsidRDefault="002A019C" w:rsidP="002A019C">
            <w:pPr>
              <w:rPr>
                <w:rFonts w:ascii="Times New Roman" w:hAnsi="Times New Roman" w:cs="Times New Roman"/>
              </w:rPr>
            </w:pPr>
          </w:p>
        </w:tc>
      </w:tr>
      <w:tr w:rsidR="002A019C" w:rsidRPr="00EF7D76" w14:paraId="10E365CB" w14:textId="77777777" w:rsidTr="002F0716">
        <w:tc>
          <w:tcPr>
            <w:tcW w:w="2695" w:type="dxa"/>
          </w:tcPr>
          <w:p w14:paraId="696CF9A2"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Marks of Expression</w:t>
            </w:r>
          </w:p>
        </w:tc>
        <w:tc>
          <w:tcPr>
            <w:tcW w:w="1170" w:type="dxa"/>
          </w:tcPr>
          <w:p w14:paraId="14B1BD7B"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1BED44E" w14:textId="77777777" w:rsidR="002A019C" w:rsidRPr="00EF7D76" w:rsidRDefault="002A019C" w:rsidP="002A019C">
            <w:pPr>
              <w:rPr>
                <w:rFonts w:ascii="Times New Roman" w:hAnsi="Times New Roman" w:cs="Times New Roman"/>
              </w:rPr>
            </w:pPr>
          </w:p>
        </w:tc>
      </w:tr>
      <w:tr w:rsidR="002A019C" w:rsidRPr="00EF7D76" w14:paraId="563DE4DA" w14:textId="77777777" w:rsidTr="002F0716">
        <w:tc>
          <w:tcPr>
            <w:tcW w:w="2695" w:type="dxa"/>
          </w:tcPr>
          <w:p w14:paraId="7EC4CBBA"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Note Values</w:t>
            </w:r>
          </w:p>
        </w:tc>
        <w:tc>
          <w:tcPr>
            <w:tcW w:w="1170" w:type="dxa"/>
          </w:tcPr>
          <w:p w14:paraId="5EC88B24"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E8EC58F" w14:textId="77777777" w:rsidR="002A019C" w:rsidRPr="00EF7D76" w:rsidRDefault="002A019C" w:rsidP="002A019C">
            <w:pPr>
              <w:rPr>
                <w:rFonts w:ascii="Times New Roman" w:hAnsi="Times New Roman" w:cs="Times New Roman"/>
              </w:rPr>
            </w:pPr>
          </w:p>
        </w:tc>
      </w:tr>
      <w:tr w:rsidR="002A019C" w:rsidRPr="00EF7D76" w14:paraId="04730406" w14:textId="77777777" w:rsidTr="002F0716">
        <w:tc>
          <w:tcPr>
            <w:tcW w:w="2695" w:type="dxa"/>
          </w:tcPr>
          <w:p w14:paraId="1F815A3C" w14:textId="77777777" w:rsidR="002A019C" w:rsidRPr="00EF7D76" w:rsidRDefault="002A019C" w:rsidP="002A019C">
            <w:pPr>
              <w:rPr>
                <w:rFonts w:ascii="Times New Roman" w:hAnsi="Times New Roman" w:cs="Times New Roman"/>
                <w:b/>
              </w:rPr>
            </w:pPr>
            <w:r w:rsidRPr="00EF7D76">
              <w:rPr>
                <w:rFonts w:ascii="Times New Roman" w:hAnsi="Times New Roman" w:cs="Times New Roman"/>
                <w:b/>
              </w:rPr>
              <w:t>II. RHYTHM (30)</w:t>
            </w:r>
          </w:p>
        </w:tc>
        <w:tc>
          <w:tcPr>
            <w:tcW w:w="1170" w:type="dxa"/>
          </w:tcPr>
          <w:p w14:paraId="406F7DDF" w14:textId="77777777" w:rsidR="002A019C" w:rsidRPr="00EF7D76" w:rsidRDefault="002A019C" w:rsidP="002A019C">
            <w:pPr>
              <w:rPr>
                <w:rFonts w:ascii="Times New Roman" w:hAnsi="Times New Roman" w:cs="Times New Roman"/>
              </w:rPr>
            </w:pPr>
          </w:p>
        </w:tc>
        <w:tc>
          <w:tcPr>
            <w:tcW w:w="900" w:type="dxa"/>
          </w:tcPr>
          <w:p w14:paraId="103CB832" w14:textId="77777777" w:rsidR="002A019C" w:rsidRPr="00EF7D76" w:rsidRDefault="002A019C" w:rsidP="002A019C">
            <w:pPr>
              <w:rPr>
                <w:rFonts w:ascii="Times New Roman" w:hAnsi="Times New Roman" w:cs="Times New Roman"/>
              </w:rPr>
            </w:pPr>
          </w:p>
        </w:tc>
      </w:tr>
      <w:tr w:rsidR="002A019C" w:rsidRPr="00EF7D76" w14:paraId="008110EB" w14:textId="77777777" w:rsidTr="002F0716">
        <w:tc>
          <w:tcPr>
            <w:tcW w:w="2695" w:type="dxa"/>
          </w:tcPr>
          <w:p w14:paraId="4B6E13F3"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Appropriate Tempo</w:t>
            </w:r>
          </w:p>
        </w:tc>
        <w:tc>
          <w:tcPr>
            <w:tcW w:w="1170" w:type="dxa"/>
          </w:tcPr>
          <w:p w14:paraId="59002CD7"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6C50C98" w14:textId="77777777" w:rsidR="002A019C" w:rsidRPr="00EF7D76" w:rsidRDefault="002A019C" w:rsidP="002A019C">
            <w:pPr>
              <w:rPr>
                <w:rFonts w:ascii="Times New Roman" w:hAnsi="Times New Roman" w:cs="Times New Roman"/>
              </w:rPr>
            </w:pPr>
          </w:p>
        </w:tc>
      </w:tr>
      <w:tr w:rsidR="002A019C" w:rsidRPr="00EF7D76" w14:paraId="5F0D8DCF" w14:textId="77777777" w:rsidTr="002F0716">
        <w:tc>
          <w:tcPr>
            <w:tcW w:w="2695" w:type="dxa"/>
          </w:tcPr>
          <w:p w14:paraId="7272B7D9"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Continuity</w:t>
            </w:r>
          </w:p>
        </w:tc>
        <w:tc>
          <w:tcPr>
            <w:tcW w:w="1170" w:type="dxa"/>
          </w:tcPr>
          <w:p w14:paraId="3603EDAE" w14:textId="77777777" w:rsidR="002A019C" w:rsidRPr="00EF7D76" w:rsidRDefault="002A019C" w:rsidP="002A019C">
            <w:pPr>
              <w:rPr>
                <w:rFonts w:ascii="Times New Roman" w:hAnsi="Times New Roman" w:cs="Times New Roman"/>
              </w:rPr>
            </w:pPr>
          </w:p>
        </w:tc>
        <w:tc>
          <w:tcPr>
            <w:tcW w:w="900" w:type="dxa"/>
          </w:tcPr>
          <w:p w14:paraId="4FC1F62A" w14:textId="77777777" w:rsidR="002A019C" w:rsidRPr="00EF7D76" w:rsidRDefault="002A019C" w:rsidP="002A019C">
            <w:pPr>
              <w:rPr>
                <w:rFonts w:ascii="Times New Roman" w:hAnsi="Times New Roman" w:cs="Times New Roman"/>
              </w:rPr>
            </w:pPr>
          </w:p>
        </w:tc>
      </w:tr>
      <w:tr w:rsidR="002A019C" w:rsidRPr="00EF7D76" w14:paraId="2593B2E0" w14:textId="77777777" w:rsidTr="002F0716">
        <w:tc>
          <w:tcPr>
            <w:tcW w:w="2695" w:type="dxa"/>
          </w:tcPr>
          <w:p w14:paraId="26063543"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Control</w:t>
            </w:r>
          </w:p>
        </w:tc>
        <w:tc>
          <w:tcPr>
            <w:tcW w:w="1170" w:type="dxa"/>
          </w:tcPr>
          <w:p w14:paraId="573616DE" w14:textId="77777777" w:rsidR="002A019C" w:rsidRPr="00EF7D76" w:rsidRDefault="002A019C" w:rsidP="002A019C">
            <w:pPr>
              <w:rPr>
                <w:rFonts w:ascii="Times New Roman" w:hAnsi="Times New Roman" w:cs="Times New Roman"/>
              </w:rPr>
            </w:pPr>
          </w:p>
        </w:tc>
        <w:tc>
          <w:tcPr>
            <w:tcW w:w="900" w:type="dxa"/>
          </w:tcPr>
          <w:p w14:paraId="51182015" w14:textId="77777777" w:rsidR="002A019C" w:rsidRPr="00EF7D76" w:rsidRDefault="002A019C" w:rsidP="002A019C">
            <w:pPr>
              <w:rPr>
                <w:rFonts w:ascii="Times New Roman" w:hAnsi="Times New Roman" w:cs="Times New Roman"/>
              </w:rPr>
            </w:pPr>
          </w:p>
        </w:tc>
      </w:tr>
      <w:tr w:rsidR="002A019C" w:rsidRPr="00EF7D76" w14:paraId="52BCAC3C" w14:textId="77777777" w:rsidTr="002F0716">
        <w:tc>
          <w:tcPr>
            <w:tcW w:w="2695" w:type="dxa"/>
          </w:tcPr>
          <w:p w14:paraId="2E420EC6"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Steadiness of Beat</w:t>
            </w:r>
          </w:p>
        </w:tc>
        <w:tc>
          <w:tcPr>
            <w:tcW w:w="1170" w:type="dxa"/>
          </w:tcPr>
          <w:p w14:paraId="373D7BC6"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CC23D76" w14:textId="77777777" w:rsidR="002A019C" w:rsidRPr="00EF7D76" w:rsidRDefault="002A019C" w:rsidP="002A019C">
            <w:pPr>
              <w:rPr>
                <w:rFonts w:ascii="Times New Roman" w:hAnsi="Times New Roman" w:cs="Times New Roman"/>
              </w:rPr>
            </w:pPr>
          </w:p>
        </w:tc>
      </w:tr>
      <w:tr w:rsidR="002A019C" w:rsidRPr="00EF7D76" w14:paraId="3D23CC88" w14:textId="77777777" w:rsidTr="002F0716">
        <w:tc>
          <w:tcPr>
            <w:tcW w:w="2695" w:type="dxa"/>
          </w:tcPr>
          <w:p w14:paraId="2B2867DE" w14:textId="77777777" w:rsidR="002A019C" w:rsidRPr="00EF7D76" w:rsidRDefault="002A019C" w:rsidP="002A019C">
            <w:pPr>
              <w:rPr>
                <w:rFonts w:ascii="Times New Roman" w:hAnsi="Times New Roman" w:cs="Times New Roman"/>
                <w:b/>
              </w:rPr>
            </w:pPr>
            <w:r w:rsidRPr="00EF7D76">
              <w:rPr>
                <w:rFonts w:ascii="Times New Roman" w:hAnsi="Times New Roman" w:cs="Times New Roman"/>
                <w:b/>
              </w:rPr>
              <w:t>III. TECHNIQUE (30)</w:t>
            </w:r>
          </w:p>
        </w:tc>
        <w:tc>
          <w:tcPr>
            <w:tcW w:w="1170" w:type="dxa"/>
          </w:tcPr>
          <w:p w14:paraId="482582F8" w14:textId="77777777" w:rsidR="002A019C" w:rsidRPr="00EF7D76" w:rsidRDefault="002A019C" w:rsidP="002A019C">
            <w:pPr>
              <w:rPr>
                <w:rFonts w:ascii="Times New Roman" w:hAnsi="Times New Roman" w:cs="Times New Roman"/>
              </w:rPr>
            </w:pPr>
          </w:p>
        </w:tc>
        <w:tc>
          <w:tcPr>
            <w:tcW w:w="900" w:type="dxa"/>
          </w:tcPr>
          <w:p w14:paraId="621E3D55" w14:textId="77777777" w:rsidR="002A019C" w:rsidRPr="00EF7D76" w:rsidRDefault="002A019C" w:rsidP="002A019C">
            <w:pPr>
              <w:rPr>
                <w:rFonts w:ascii="Times New Roman" w:hAnsi="Times New Roman" w:cs="Times New Roman"/>
              </w:rPr>
            </w:pPr>
          </w:p>
        </w:tc>
      </w:tr>
      <w:tr w:rsidR="002A019C" w:rsidRPr="00EF7D76" w14:paraId="6D16B803" w14:textId="77777777" w:rsidTr="002F0716">
        <w:tc>
          <w:tcPr>
            <w:tcW w:w="2695" w:type="dxa"/>
          </w:tcPr>
          <w:p w14:paraId="216A5167"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Body Position</w:t>
            </w:r>
          </w:p>
        </w:tc>
        <w:tc>
          <w:tcPr>
            <w:tcW w:w="1170" w:type="dxa"/>
          </w:tcPr>
          <w:p w14:paraId="06C1A7A6"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E494CDE" w14:textId="77777777" w:rsidR="002A019C" w:rsidRPr="00EF7D76" w:rsidRDefault="002A019C" w:rsidP="002A019C">
            <w:pPr>
              <w:rPr>
                <w:rFonts w:ascii="Times New Roman" w:hAnsi="Times New Roman" w:cs="Times New Roman"/>
              </w:rPr>
            </w:pPr>
          </w:p>
        </w:tc>
      </w:tr>
      <w:tr w:rsidR="002A019C" w:rsidRPr="00EF7D76" w14:paraId="2E958077" w14:textId="77777777" w:rsidTr="002F0716">
        <w:tc>
          <w:tcPr>
            <w:tcW w:w="2695" w:type="dxa"/>
          </w:tcPr>
          <w:p w14:paraId="1B9E435A"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Fingering</w:t>
            </w:r>
          </w:p>
        </w:tc>
        <w:tc>
          <w:tcPr>
            <w:tcW w:w="1170" w:type="dxa"/>
          </w:tcPr>
          <w:p w14:paraId="218A9BB4" w14:textId="77777777" w:rsidR="002A019C" w:rsidRPr="00EF7D76" w:rsidRDefault="002A019C" w:rsidP="002A019C">
            <w:pPr>
              <w:rPr>
                <w:rFonts w:ascii="Times New Roman" w:hAnsi="Times New Roman" w:cs="Times New Roman"/>
              </w:rPr>
            </w:pPr>
          </w:p>
        </w:tc>
        <w:tc>
          <w:tcPr>
            <w:tcW w:w="900" w:type="dxa"/>
          </w:tcPr>
          <w:p w14:paraId="5D841138" w14:textId="77777777" w:rsidR="002A019C" w:rsidRPr="00EF7D76" w:rsidRDefault="002A019C" w:rsidP="002A019C">
            <w:pPr>
              <w:rPr>
                <w:rFonts w:ascii="Times New Roman" w:hAnsi="Times New Roman" w:cs="Times New Roman"/>
              </w:rPr>
            </w:pPr>
          </w:p>
        </w:tc>
      </w:tr>
      <w:tr w:rsidR="002A019C" w:rsidRPr="00EF7D76" w14:paraId="063FA5DE" w14:textId="77777777" w:rsidTr="002F0716">
        <w:tc>
          <w:tcPr>
            <w:tcW w:w="2695" w:type="dxa"/>
          </w:tcPr>
          <w:p w14:paraId="386E1705"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Hand Position</w:t>
            </w:r>
          </w:p>
        </w:tc>
        <w:tc>
          <w:tcPr>
            <w:tcW w:w="1170" w:type="dxa"/>
          </w:tcPr>
          <w:p w14:paraId="7275E0B9" w14:textId="77777777" w:rsidR="002A019C" w:rsidRPr="00EF7D76" w:rsidRDefault="002A019C" w:rsidP="002A019C">
            <w:pPr>
              <w:rPr>
                <w:rFonts w:ascii="Times New Roman" w:hAnsi="Times New Roman" w:cs="Times New Roman"/>
              </w:rPr>
            </w:pPr>
          </w:p>
        </w:tc>
        <w:tc>
          <w:tcPr>
            <w:tcW w:w="900" w:type="dxa"/>
          </w:tcPr>
          <w:p w14:paraId="2F3B051B" w14:textId="77777777" w:rsidR="002A019C" w:rsidRPr="00EF7D76" w:rsidRDefault="002A019C" w:rsidP="002A019C">
            <w:pPr>
              <w:rPr>
                <w:rFonts w:ascii="Times New Roman" w:hAnsi="Times New Roman" w:cs="Times New Roman"/>
              </w:rPr>
            </w:pPr>
          </w:p>
        </w:tc>
      </w:tr>
      <w:tr w:rsidR="002A019C" w:rsidRPr="00EF7D76" w14:paraId="47D8C391" w14:textId="77777777" w:rsidTr="002F0716">
        <w:tc>
          <w:tcPr>
            <w:tcW w:w="2695" w:type="dxa"/>
          </w:tcPr>
          <w:p w14:paraId="52CAECF2"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Pedal</w:t>
            </w:r>
          </w:p>
        </w:tc>
        <w:tc>
          <w:tcPr>
            <w:tcW w:w="1170" w:type="dxa"/>
          </w:tcPr>
          <w:p w14:paraId="4DF0DBB3" w14:textId="77777777" w:rsidR="002A019C" w:rsidRPr="00EF7D76" w:rsidRDefault="002A019C" w:rsidP="002A019C">
            <w:pPr>
              <w:rPr>
                <w:rFonts w:ascii="Times New Roman" w:hAnsi="Times New Roman" w:cs="Times New Roman"/>
              </w:rPr>
            </w:pPr>
          </w:p>
        </w:tc>
        <w:tc>
          <w:tcPr>
            <w:tcW w:w="900" w:type="dxa"/>
          </w:tcPr>
          <w:p w14:paraId="2C294F6D" w14:textId="77777777" w:rsidR="002A019C" w:rsidRPr="00EF7D76" w:rsidRDefault="002A019C" w:rsidP="002A019C">
            <w:pPr>
              <w:rPr>
                <w:rFonts w:ascii="Times New Roman" w:hAnsi="Times New Roman" w:cs="Times New Roman"/>
              </w:rPr>
            </w:pPr>
          </w:p>
        </w:tc>
      </w:tr>
      <w:tr w:rsidR="002A019C" w:rsidRPr="00EF7D76" w14:paraId="66A5A01B" w14:textId="77777777" w:rsidTr="002F0716">
        <w:tc>
          <w:tcPr>
            <w:tcW w:w="2695" w:type="dxa"/>
          </w:tcPr>
          <w:p w14:paraId="61D369A4"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Breath Control</w:t>
            </w:r>
          </w:p>
        </w:tc>
        <w:tc>
          <w:tcPr>
            <w:tcW w:w="1170" w:type="dxa"/>
          </w:tcPr>
          <w:p w14:paraId="06889BDD"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1D01440" w14:textId="77777777" w:rsidR="002A019C" w:rsidRPr="00EF7D76" w:rsidRDefault="002A019C" w:rsidP="002A019C">
            <w:pPr>
              <w:rPr>
                <w:rFonts w:ascii="Times New Roman" w:hAnsi="Times New Roman" w:cs="Times New Roman"/>
              </w:rPr>
            </w:pPr>
          </w:p>
        </w:tc>
      </w:tr>
      <w:tr w:rsidR="002A019C" w:rsidRPr="00EF7D76" w14:paraId="2FF0B807" w14:textId="77777777" w:rsidTr="002F0716">
        <w:tc>
          <w:tcPr>
            <w:tcW w:w="2695" w:type="dxa"/>
          </w:tcPr>
          <w:p w14:paraId="7AFC293C"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Diction</w:t>
            </w:r>
          </w:p>
        </w:tc>
        <w:tc>
          <w:tcPr>
            <w:tcW w:w="1170" w:type="dxa"/>
          </w:tcPr>
          <w:p w14:paraId="36C6E58C"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761045A" w14:textId="77777777" w:rsidR="002A019C" w:rsidRPr="00EF7D76" w:rsidRDefault="002A019C" w:rsidP="002A019C">
            <w:pPr>
              <w:rPr>
                <w:rFonts w:ascii="Times New Roman" w:hAnsi="Times New Roman" w:cs="Times New Roman"/>
              </w:rPr>
            </w:pPr>
          </w:p>
        </w:tc>
      </w:tr>
      <w:tr w:rsidR="002A019C" w:rsidRPr="00EF7D76" w14:paraId="2DD6FB68" w14:textId="77777777" w:rsidTr="002F0716">
        <w:tc>
          <w:tcPr>
            <w:tcW w:w="2695" w:type="dxa"/>
          </w:tcPr>
          <w:p w14:paraId="40D0BB63"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Tonguing</w:t>
            </w:r>
          </w:p>
        </w:tc>
        <w:tc>
          <w:tcPr>
            <w:tcW w:w="1170" w:type="dxa"/>
          </w:tcPr>
          <w:p w14:paraId="22B18C73" w14:textId="77777777" w:rsidR="002A019C" w:rsidRPr="00EF7D76" w:rsidRDefault="002A019C" w:rsidP="002A019C">
            <w:pPr>
              <w:rPr>
                <w:rFonts w:ascii="Times New Roman" w:hAnsi="Times New Roman" w:cs="Times New Roman"/>
              </w:rPr>
            </w:pPr>
          </w:p>
        </w:tc>
        <w:tc>
          <w:tcPr>
            <w:tcW w:w="900" w:type="dxa"/>
          </w:tcPr>
          <w:p w14:paraId="1065D632" w14:textId="77777777" w:rsidR="002A019C" w:rsidRPr="00EF7D76" w:rsidRDefault="002A019C" w:rsidP="002A019C">
            <w:pPr>
              <w:rPr>
                <w:rFonts w:ascii="Times New Roman" w:hAnsi="Times New Roman" w:cs="Times New Roman"/>
              </w:rPr>
            </w:pPr>
          </w:p>
        </w:tc>
      </w:tr>
      <w:tr w:rsidR="002A019C" w:rsidRPr="00EF7D76" w14:paraId="3E5D0485" w14:textId="77777777" w:rsidTr="002F0716">
        <w:tc>
          <w:tcPr>
            <w:tcW w:w="2695" w:type="dxa"/>
          </w:tcPr>
          <w:p w14:paraId="2B7783F3"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Use of Bow</w:t>
            </w:r>
          </w:p>
        </w:tc>
        <w:tc>
          <w:tcPr>
            <w:tcW w:w="1170" w:type="dxa"/>
          </w:tcPr>
          <w:p w14:paraId="230DB97A" w14:textId="77777777" w:rsidR="002A019C" w:rsidRPr="00EF7D76" w:rsidRDefault="002A019C" w:rsidP="002A019C">
            <w:pPr>
              <w:rPr>
                <w:rFonts w:ascii="Times New Roman" w:hAnsi="Times New Roman" w:cs="Times New Roman"/>
              </w:rPr>
            </w:pPr>
          </w:p>
        </w:tc>
        <w:tc>
          <w:tcPr>
            <w:tcW w:w="900" w:type="dxa"/>
          </w:tcPr>
          <w:p w14:paraId="609139A3" w14:textId="77777777" w:rsidR="002A019C" w:rsidRPr="00EF7D76" w:rsidRDefault="002A019C" w:rsidP="002A019C">
            <w:pPr>
              <w:rPr>
                <w:rFonts w:ascii="Times New Roman" w:hAnsi="Times New Roman" w:cs="Times New Roman"/>
              </w:rPr>
            </w:pPr>
          </w:p>
        </w:tc>
      </w:tr>
      <w:tr w:rsidR="002A019C" w:rsidRPr="00EF7D76" w14:paraId="3966C8E6" w14:textId="77777777" w:rsidTr="002F0716">
        <w:tc>
          <w:tcPr>
            <w:tcW w:w="2695" w:type="dxa"/>
          </w:tcPr>
          <w:p w14:paraId="11834826" w14:textId="77777777" w:rsidR="002A019C" w:rsidRPr="00EF7D76" w:rsidRDefault="002A019C" w:rsidP="002A019C">
            <w:pPr>
              <w:rPr>
                <w:rFonts w:ascii="Times New Roman" w:hAnsi="Times New Roman" w:cs="Times New Roman"/>
                <w:b/>
              </w:rPr>
            </w:pPr>
            <w:r w:rsidRPr="00EF7D76">
              <w:rPr>
                <w:rFonts w:ascii="Times New Roman" w:hAnsi="Times New Roman" w:cs="Times New Roman"/>
                <w:b/>
              </w:rPr>
              <w:t>IV. MUSICIANSHIP (10)</w:t>
            </w:r>
          </w:p>
        </w:tc>
        <w:tc>
          <w:tcPr>
            <w:tcW w:w="1170" w:type="dxa"/>
          </w:tcPr>
          <w:p w14:paraId="74738782" w14:textId="77777777" w:rsidR="002A019C" w:rsidRPr="00EF7D76" w:rsidRDefault="002A019C" w:rsidP="002A019C">
            <w:pPr>
              <w:rPr>
                <w:rFonts w:ascii="Times New Roman" w:hAnsi="Times New Roman" w:cs="Times New Roman"/>
              </w:rPr>
            </w:pPr>
          </w:p>
        </w:tc>
        <w:tc>
          <w:tcPr>
            <w:tcW w:w="900" w:type="dxa"/>
          </w:tcPr>
          <w:p w14:paraId="0F227ECA" w14:textId="77777777" w:rsidR="002A019C" w:rsidRPr="00EF7D76" w:rsidRDefault="002A019C" w:rsidP="002A019C">
            <w:pPr>
              <w:rPr>
                <w:rFonts w:ascii="Times New Roman" w:hAnsi="Times New Roman" w:cs="Times New Roman"/>
              </w:rPr>
            </w:pPr>
          </w:p>
        </w:tc>
      </w:tr>
      <w:tr w:rsidR="002A019C" w:rsidRPr="00EF7D76" w14:paraId="35B15FC1" w14:textId="77777777" w:rsidTr="002F0716">
        <w:tc>
          <w:tcPr>
            <w:tcW w:w="2695" w:type="dxa"/>
          </w:tcPr>
          <w:p w14:paraId="3735FE44"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Articulation</w:t>
            </w:r>
          </w:p>
        </w:tc>
        <w:tc>
          <w:tcPr>
            <w:tcW w:w="1170" w:type="dxa"/>
          </w:tcPr>
          <w:p w14:paraId="2D6840F5"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1390D112" w14:textId="77777777" w:rsidR="002A019C" w:rsidRPr="00EF7D76" w:rsidRDefault="002A019C" w:rsidP="002A019C">
            <w:pPr>
              <w:rPr>
                <w:rFonts w:ascii="Times New Roman" w:hAnsi="Times New Roman" w:cs="Times New Roman"/>
              </w:rPr>
            </w:pPr>
          </w:p>
        </w:tc>
      </w:tr>
      <w:tr w:rsidR="002A019C" w:rsidRPr="00EF7D76" w14:paraId="77D1958F" w14:textId="77777777" w:rsidTr="002F0716">
        <w:tc>
          <w:tcPr>
            <w:tcW w:w="2695" w:type="dxa"/>
          </w:tcPr>
          <w:p w14:paraId="70B33C23"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Balance</w:t>
            </w:r>
          </w:p>
        </w:tc>
        <w:tc>
          <w:tcPr>
            <w:tcW w:w="1170" w:type="dxa"/>
          </w:tcPr>
          <w:p w14:paraId="2717006E"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38783D39" w14:textId="77777777" w:rsidR="002A019C" w:rsidRPr="00EF7D76" w:rsidRDefault="002A019C" w:rsidP="002A019C">
            <w:pPr>
              <w:rPr>
                <w:rFonts w:ascii="Times New Roman" w:hAnsi="Times New Roman" w:cs="Times New Roman"/>
              </w:rPr>
            </w:pPr>
          </w:p>
        </w:tc>
      </w:tr>
      <w:tr w:rsidR="002A019C" w:rsidRPr="00EF7D76" w14:paraId="0D5CA05F" w14:textId="77777777" w:rsidTr="002F0716">
        <w:tc>
          <w:tcPr>
            <w:tcW w:w="2695" w:type="dxa"/>
          </w:tcPr>
          <w:p w14:paraId="3E6397B2"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Dynamics</w:t>
            </w:r>
          </w:p>
        </w:tc>
        <w:tc>
          <w:tcPr>
            <w:tcW w:w="1170" w:type="dxa"/>
          </w:tcPr>
          <w:p w14:paraId="0DBF4E2D"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F26C4E6" w14:textId="77777777" w:rsidR="002A019C" w:rsidRPr="00EF7D76" w:rsidRDefault="002A019C" w:rsidP="002A019C">
            <w:pPr>
              <w:rPr>
                <w:rFonts w:ascii="Times New Roman" w:hAnsi="Times New Roman" w:cs="Times New Roman"/>
              </w:rPr>
            </w:pPr>
          </w:p>
        </w:tc>
      </w:tr>
      <w:tr w:rsidR="002A019C" w:rsidRPr="00EF7D76" w14:paraId="6F240632" w14:textId="77777777" w:rsidTr="002F0716">
        <w:tc>
          <w:tcPr>
            <w:tcW w:w="2695" w:type="dxa"/>
          </w:tcPr>
          <w:p w14:paraId="358116E2"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Interpretation/Style</w:t>
            </w:r>
          </w:p>
        </w:tc>
        <w:tc>
          <w:tcPr>
            <w:tcW w:w="1170" w:type="dxa"/>
          </w:tcPr>
          <w:p w14:paraId="3457A2AF"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2108F176" w14:textId="77777777" w:rsidR="002A019C" w:rsidRPr="00EF7D76" w:rsidRDefault="002A019C" w:rsidP="002A019C">
            <w:pPr>
              <w:rPr>
                <w:rFonts w:ascii="Times New Roman" w:hAnsi="Times New Roman" w:cs="Times New Roman"/>
              </w:rPr>
            </w:pPr>
          </w:p>
        </w:tc>
      </w:tr>
      <w:tr w:rsidR="002A019C" w:rsidRPr="00EF7D76" w14:paraId="7CDE1EF9" w14:textId="77777777" w:rsidTr="002F0716">
        <w:tc>
          <w:tcPr>
            <w:tcW w:w="2695" w:type="dxa"/>
          </w:tcPr>
          <w:p w14:paraId="540E8D32"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Intonation</w:t>
            </w:r>
          </w:p>
        </w:tc>
        <w:tc>
          <w:tcPr>
            <w:tcW w:w="1170" w:type="dxa"/>
          </w:tcPr>
          <w:p w14:paraId="4D4B99B2"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68541608" w14:textId="77777777" w:rsidR="002A019C" w:rsidRPr="00EF7D76" w:rsidRDefault="002A019C" w:rsidP="002A019C">
            <w:pPr>
              <w:rPr>
                <w:rFonts w:ascii="Times New Roman" w:hAnsi="Times New Roman" w:cs="Times New Roman"/>
              </w:rPr>
            </w:pPr>
          </w:p>
        </w:tc>
      </w:tr>
      <w:tr w:rsidR="002A019C" w:rsidRPr="00EF7D76" w14:paraId="04F3F323" w14:textId="77777777" w:rsidTr="002F0716">
        <w:tc>
          <w:tcPr>
            <w:tcW w:w="2695" w:type="dxa"/>
          </w:tcPr>
          <w:p w14:paraId="70573023"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Phrasing</w:t>
            </w:r>
          </w:p>
        </w:tc>
        <w:tc>
          <w:tcPr>
            <w:tcW w:w="1170" w:type="dxa"/>
          </w:tcPr>
          <w:p w14:paraId="5BDEAE51"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8D24028" w14:textId="77777777" w:rsidR="002A019C" w:rsidRPr="00EF7D76" w:rsidRDefault="002A019C" w:rsidP="002A019C">
            <w:pPr>
              <w:rPr>
                <w:rFonts w:ascii="Times New Roman" w:hAnsi="Times New Roman" w:cs="Times New Roman"/>
              </w:rPr>
            </w:pPr>
          </w:p>
        </w:tc>
      </w:tr>
      <w:tr w:rsidR="002A019C" w:rsidRPr="00EF7D76" w14:paraId="26884EDE" w14:textId="77777777" w:rsidTr="002F0716">
        <w:tc>
          <w:tcPr>
            <w:tcW w:w="2695" w:type="dxa"/>
          </w:tcPr>
          <w:p w14:paraId="1DC32676" w14:textId="77777777" w:rsidR="002A019C" w:rsidRPr="00EF7D76" w:rsidRDefault="002A019C" w:rsidP="002A019C">
            <w:pPr>
              <w:jc w:val="right"/>
              <w:rPr>
                <w:rFonts w:ascii="Times New Roman" w:hAnsi="Times New Roman" w:cs="Times New Roman"/>
              </w:rPr>
            </w:pPr>
            <w:r w:rsidRPr="00EF7D76">
              <w:rPr>
                <w:rFonts w:ascii="Times New Roman" w:hAnsi="Times New Roman" w:cs="Times New Roman"/>
              </w:rPr>
              <w:t>Tone</w:t>
            </w:r>
          </w:p>
        </w:tc>
        <w:tc>
          <w:tcPr>
            <w:tcW w:w="1170" w:type="dxa"/>
          </w:tcPr>
          <w:p w14:paraId="62A73ECD" w14:textId="77777777" w:rsidR="002A019C" w:rsidRPr="00EF7D76" w:rsidRDefault="002A019C" w:rsidP="002A019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52138AE" w14:textId="77777777" w:rsidR="002A019C" w:rsidRPr="00EF7D76" w:rsidRDefault="002A019C" w:rsidP="002A019C">
            <w:pPr>
              <w:rPr>
                <w:rFonts w:ascii="Times New Roman" w:hAnsi="Times New Roman" w:cs="Times New Roman"/>
              </w:rPr>
            </w:pPr>
          </w:p>
        </w:tc>
      </w:tr>
      <w:tr w:rsidR="002A019C" w:rsidRPr="00EF7D76" w14:paraId="2DCB1EA7" w14:textId="77777777" w:rsidTr="002F0716">
        <w:tc>
          <w:tcPr>
            <w:tcW w:w="2695" w:type="dxa"/>
          </w:tcPr>
          <w:p w14:paraId="56466474" w14:textId="77777777" w:rsidR="002A019C" w:rsidRPr="00EF7D76" w:rsidRDefault="002A019C" w:rsidP="002A019C">
            <w:pPr>
              <w:rPr>
                <w:rFonts w:ascii="Times New Roman" w:hAnsi="Times New Roman" w:cs="Times New Roman"/>
                <w:b/>
              </w:rPr>
            </w:pPr>
            <w:r w:rsidRPr="00EF7D76">
              <w:rPr>
                <w:rFonts w:ascii="Times New Roman" w:hAnsi="Times New Roman" w:cs="Times New Roman"/>
                <w:b/>
              </w:rPr>
              <w:t>Total Points</w:t>
            </w:r>
          </w:p>
        </w:tc>
        <w:tc>
          <w:tcPr>
            <w:tcW w:w="1170" w:type="dxa"/>
          </w:tcPr>
          <w:p w14:paraId="65888CC1" w14:textId="77777777" w:rsidR="002A019C" w:rsidRPr="00EF7D76" w:rsidRDefault="002A019C" w:rsidP="002A019C">
            <w:pPr>
              <w:rPr>
                <w:rFonts w:ascii="Times New Roman" w:hAnsi="Times New Roman" w:cs="Times New Roman"/>
              </w:rPr>
            </w:pPr>
          </w:p>
        </w:tc>
        <w:tc>
          <w:tcPr>
            <w:tcW w:w="900" w:type="dxa"/>
          </w:tcPr>
          <w:p w14:paraId="428CC76B" w14:textId="77777777" w:rsidR="002A019C" w:rsidRPr="00EF7D76" w:rsidRDefault="002A019C" w:rsidP="002A019C">
            <w:pPr>
              <w:rPr>
                <w:rFonts w:ascii="Times New Roman" w:hAnsi="Times New Roman" w:cs="Times New Roman"/>
              </w:rPr>
            </w:pPr>
          </w:p>
        </w:tc>
      </w:tr>
    </w:tbl>
    <w:p w14:paraId="6463AAC8" w14:textId="77777777" w:rsidR="009639DE" w:rsidRDefault="009639DE" w:rsidP="002F0716">
      <w:pPr>
        <w:rPr>
          <w:rFonts w:ascii="Times New Roman" w:hAnsi="Times New Roman" w:cs="Times New Roman"/>
          <w:sz w:val="28"/>
          <w:szCs w:val="28"/>
        </w:rPr>
      </w:pPr>
    </w:p>
    <w:p w14:paraId="5E9BAABF" w14:textId="77777777" w:rsidR="009639DE" w:rsidRPr="002F0716" w:rsidRDefault="002F0716" w:rsidP="009639DE">
      <w:pPr>
        <w:rPr>
          <w:rFonts w:ascii="Times New Roman" w:hAnsi="Times New Roman" w:cs="Times New Roman"/>
          <w:b/>
          <w:sz w:val="24"/>
          <w:szCs w:val="24"/>
        </w:rPr>
      </w:pPr>
      <w:r>
        <w:rPr>
          <w:rFonts w:ascii="Times New Roman" w:hAnsi="Times New Roman" w:cs="Times New Roman"/>
          <w:sz w:val="28"/>
          <w:szCs w:val="28"/>
        </w:rPr>
        <w:t xml:space="preserve">        </w:t>
      </w:r>
      <w:r w:rsidRPr="002F0716">
        <w:rPr>
          <w:rFonts w:ascii="Times New Roman" w:hAnsi="Times New Roman" w:cs="Times New Roman"/>
          <w:b/>
          <w:sz w:val="24"/>
          <w:szCs w:val="24"/>
        </w:rPr>
        <w:t>Judge’s Remarks (use reverse side if needed)</w:t>
      </w:r>
    </w:p>
    <w:p w14:paraId="14F25767" w14:textId="77777777" w:rsidR="009639DE" w:rsidRDefault="009639DE" w:rsidP="009639DE">
      <w:pPr>
        <w:jc w:val="center"/>
        <w:rPr>
          <w:rFonts w:ascii="Times New Roman" w:hAnsi="Times New Roman" w:cs="Times New Roman"/>
          <w:sz w:val="28"/>
          <w:szCs w:val="28"/>
        </w:rPr>
      </w:pPr>
    </w:p>
    <w:p w14:paraId="300FC11E" w14:textId="77777777" w:rsidR="002F0716" w:rsidRDefault="002F0716" w:rsidP="009639DE">
      <w:pPr>
        <w:jc w:val="center"/>
        <w:rPr>
          <w:rFonts w:ascii="Times New Roman" w:hAnsi="Times New Roman" w:cs="Times New Roman"/>
          <w:sz w:val="28"/>
          <w:szCs w:val="28"/>
        </w:rPr>
      </w:pPr>
    </w:p>
    <w:p w14:paraId="6770664D" w14:textId="77777777" w:rsidR="002F0716" w:rsidRDefault="002F0716" w:rsidP="009639DE">
      <w:pPr>
        <w:jc w:val="center"/>
        <w:rPr>
          <w:rFonts w:ascii="Times New Roman" w:hAnsi="Times New Roman" w:cs="Times New Roman"/>
          <w:sz w:val="28"/>
          <w:szCs w:val="28"/>
        </w:rPr>
      </w:pPr>
    </w:p>
    <w:p w14:paraId="5E117FF9" w14:textId="77777777" w:rsidR="002F0716" w:rsidRDefault="002F0716" w:rsidP="009639DE">
      <w:pPr>
        <w:jc w:val="center"/>
        <w:rPr>
          <w:rFonts w:ascii="Times New Roman" w:hAnsi="Times New Roman" w:cs="Times New Roman"/>
          <w:sz w:val="28"/>
          <w:szCs w:val="28"/>
        </w:rPr>
      </w:pPr>
    </w:p>
    <w:p w14:paraId="606751CA" w14:textId="77777777" w:rsidR="002F0716" w:rsidRDefault="002F0716" w:rsidP="009639DE">
      <w:pPr>
        <w:jc w:val="center"/>
        <w:rPr>
          <w:rFonts w:ascii="Times New Roman" w:hAnsi="Times New Roman" w:cs="Times New Roman"/>
          <w:sz w:val="28"/>
          <w:szCs w:val="28"/>
        </w:rPr>
      </w:pPr>
    </w:p>
    <w:p w14:paraId="76B9A685" w14:textId="77777777" w:rsidR="002F0716" w:rsidRDefault="002F0716" w:rsidP="009639DE">
      <w:pPr>
        <w:jc w:val="center"/>
        <w:rPr>
          <w:rFonts w:ascii="Times New Roman" w:hAnsi="Times New Roman" w:cs="Times New Roman"/>
          <w:sz w:val="28"/>
          <w:szCs w:val="28"/>
        </w:rPr>
      </w:pPr>
    </w:p>
    <w:p w14:paraId="4B362AFC" w14:textId="77777777" w:rsidR="002F0716" w:rsidRDefault="002F0716" w:rsidP="009639DE">
      <w:pPr>
        <w:jc w:val="center"/>
        <w:rPr>
          <w:rFonts w:ascii="Times New Roman" w:hAnsi="Times New Roman" w:cs="Times New Roman"/>
          <w:sz w:val="28"/>
          <w:szCs w:val="28"/>
        </w:rPr>
      </w:pPr>
    </w:p>
    <w:p w14:paraId="781BEA53" w14:textId="77777777" w:rsidR="002F0716" w:rsidRDefault="002F0716" w:rsidP="009639DE">
      <w:pPr>
        <w:jc w:val="center"/>
        <w:rPr>
          <w:rFonts w:ascii="Times New Roman" w:hAnsi="Times New Roman" w:cs="Times New Roman"/>
          <w:sz w:val="28"/>
          <w:szCs w:val="28"/>
        </w:rPr>
      </w:pPr>
    </w:p>
    <w:p w14:paraId="61F957C1" w14:textId="77777777" w:rsidR="002F0716" w:rsidRDefault="002F0716" w:rsidP="009639DE">
      <w:pPr>
        <w:jc w:val="center"/>
        <w:rPr>
          <w:rFonts w:ascii="Times New Roman" w:hAnsi="Times New Roman" w:cs="Times New Roman"/>
          <w:sz w:val="28"/>
          <w:szCs w:val="28"/>
        </w:rPr>
      </w:pPr>
    </w:p>
    <w:p w14:paraId="35A86CA4" w14:textId="77777777" w:rsidR="002F0716" w:rsidRDefault="002F0716" w:rsidP="009639DE">
      <w:pPr>
        <w:jc w:val="center"/>
        <w:rPr>
          <w:rFonts w:ascii="Times New Roman" w:hAnsi="Times New Roman" w:cs="Times New Roman"/>
          <w:sz w:val="28"/>
          <w:szCs w:val="28"/>
        </w:rPr>
      </w:pPr>
    </w:p>
    <w:p w14:paraId="195CAE24" w14:textId="77777777" w:rsidR="002F0716" w:rsidRDefault="002F0716" w:rsidP="009639DE">
      <w:pPr>
        <w:jc w:val="center"/>
        <w:rPr>
          <w:rFonts w:ascii="Times New Roman" w:hAnsi="Times New Roman" w:cs="Times New Roman"/>
          <w:sz w:val="28"/>
          <w:szCs w:val="28"/>
        </w:rPr>
      </w:pPr>
    </w:p>
    <w:p w14:paraId="13915766" w14:textId="77777777" w:rsidR="002F0716" w:rsidRDefault="002F0716" w:rsidP="009639DE">
      <w:pPr>
        <w:jc w:val="center"/>
        <w:rPr>
          <w:rFonts w:ascii="Times New Roman" w:hAnsi="Times New Roman" w:cs="Times New Roman"/>
          <w:sz w:val="28"/>
          <w:szCs w:val="28"/>
        </w:rPr>
      </w:pPr>
    </w:p>
    <w:p w14:paraId="49D29FFF" w14:textId="77777777" w:rsidR="002F0716" w:rsidRDefault="002F0716" w:rsidP="009639DE">
      <w:pPr>
        <w:jc w:val="center"/>
        <w:rPr>
          <w:rFonts w:ascii="Times New Roman" w:hAnsi="Times New Roman" w:cs="Times New Roman"/>
          <w:sz w:val="28"/>
          <w:szCs w:val="28"/>
        </w:rPr>
      </w:pPr>
    </w:p>
    <w:p w14:paraId="3050DF77" w14:textId="77777777" w:rsidR="002F0716" w:rsidRDefault="002F0716" w:rsidP="009639DE">
      <w:pPr>
        <w:jc w:val="center"/>
        <w:rPr>
          <w:rFonts w:ascii="Times New Roman" w:hAnsi="Times New Roman" w:cs="Times New Roman"/>
          <w:sz w:val="28"/>
          <w:szCs w:val="28"/>
        </w:rPr>
      </w:pPr>
    </w:p>
    <w:p w14:paraId="2999AC4D" w14:textId="77777777" w:rsidR="00C826CE" w:rsidRDefault="00C826CE" w:rsidP="00C826CE">
      <w:pPr>
        <w:spacing w:after="0"/>
        <w:rPr>
          <w:rFonts w:ascii="Times New Roman" w:hAnsi="Times New Roman" w:cs="Times New Roman"/>
          <w:b/>
          <w:sz w:val="24"/>
          <w:szCs w:val="24"/>
        </w:rPr>
      </w:pPr>
    </w:p>
    <w:p w14:paraId="0773D82C" w14:textId="77777777" w:rsidR="002F0716" w:rsidRDefault="002F0716" w:rsidP="00C826CE">
      <w:pPr>
        <w:spacing w:after="0"/>
        <w:rPr>
          <w:rFonts w:ascii="Times New Roman" w:hAnsi="Times New Roman" w:cs="Times New Roman"/>
          <w:b/>
          <w:sz w:val="24"/>
          <w:szCs w:val="24"/>
        </w:rPr>
      </w:pPr>
      <w:r w:rsidRPr="002F0716">
        <w:rPr>
          <w:rFonts w:ascii="Times New Roman" w:hAnsi="Times New Roman" w:cs="Times New Roman"/>
          <w:b/>
          <w:sz w:val="24"/>
          <w:szCs w:val="24"/>
        </w:rPr>
        <w:t xml:space="preserve">Circle Appropriate Rating: </w:t>
      </w:r>
      <w:r w:rsidRPr="002F0716">
        <w:rPr>
          <w:rFonts w:ascii="Times New Roman" w:hAnsi="Times New Roman" w:cs="Times New Roman"/>
          <w:b/>
          <w:sz w:val="24"/>
          <w:szCs w:val="24"/>
        </w:rPr>
        <w:tab/>
        <w:t>Superior</w:t>
      </w:r>
      <w:r w:rsidRPr="002F0716">
        <w:rPr>
          <w:rFonts w:ascii="Times New Roman" w:hAnsi="Times New Roman" w:cs="Times New Roman"/>
          <w:b/>
          <w:sz w:val="24"/>
          <w:szCs w:val="24"/>
        </w:rPr>
        <w:tab/>
        <w:t>Excellent</w:t>
      </w:r>
      <w:r w:rsidRPr="002F0716">
        <w:rPr>
          <w:rFonts w:ascii="Times New Roman" w:hAnsi="Times New Roman" w:cs="Times New Roman"/>
          <w:b/>
          <w:sz w:val="24"/>
          <w:szCs w:val="24"/>
        </w:rPr>
        <w:tab/>
        <w:t>Satisfactory</w:t>
      </w:r>
      <w:r w:rsidRPr="002F0716">
        <w:rPr>
          <w:rFonts w:ascii="Times New Roman" w:hAnsi="Times New Roman" w:cs="Times New Roman"/>
          <w:b/>
          <w:sz w:val="24"/>
          <w:szCs w:val="24"/>
        </w:rPr>
        <w:tab/>
        <w:t xml:space="preserve"> Fair</w:t>
      </w:r>
      <w:r w:rsidR="00C826CE" w:rsidRPr="002F0716">
        <w:rPr>
          <w:rFonts w:ascii="Times New Roman" w:hAnsi="Times New Roman" w:cs="Times New Roman"/>
          <w:b/>
          <w:sz w:val="24"/>
          <w:szCs w:val="24"/>
        </w:rPr>
        <w:tab/>
        <w:t xml:space="preserve"> Needs</w:t>
      </w:r>
      <w:r w:rsidRPr="002F0716">
        <w:rPr>
          <w:rFonts w:ascii="Times New Roman" w:hAnsi="Times New Roman" w:cs="Times New Roman"/>
          <w:b/>
          <w:sz w:val="24"/>
          <w:szCs w:val="24"/>
        </w:rPr>
        <w:t xml:space="preserve"> Improvement</w:t>
      </w:r>
    </w:p>
    <w:p w14:paraId="0238CD6E" w14:textId="77777777" w:rsidR="002F0716" w:rsidRDefault="00C826CE" w:rsidP="00C826CE">
      <w:pPr>
        <w:spacing w:after="0"/>
        <w:rPr>
          <w:rFonts w:ascii="Times New Roman" w:hAnsi="Times New Roman" w:cs="Times New Roman"/>
          <w:b/>
          <w:sz w:val="18"/>
          <w:szCs w:val="18"/>
        </w:rPr>
      </w:pPr>
      <w:r w:rsidRPr="00C826CE">
        <w:rPr>
          <w:rFonts w:ascii="Times New Roman" w:hAnsi="Times New Roman" w:cs="Times New Roman"/>
          <w:b/>
          <w:sz w:val="18"/>
          <w:szCs w:val="18"/>
        </w:rPr>
        <w:t>SU – complete, outstanding performance, attention to all details, rapid recovery from minor slips (do not detract from interpret)</w:t>
      </w:r>
    </w:p>
    <w:p w14:paraId="582DA656"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EX – promising, strong performance showing accomplishment, minor discrepancies in details, slips detract from presentation</w:t>
      </w:r>
    </w:p>
    <w:p w14:paraId="6A5325FB"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SA – shows accomplishment, addition work needed in one or more areas for convincing presentation</w:t>
      </w:r>
    </w:p>
    <w:p w14:paraId="12E4FEE1"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F – some commendable aspects, severe deficiencies in fundamentals show lack of preparation, not ready for performance</w:t>
      </w:r>
    </w:p>
    <w:p w14:paraId="7612B867"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NI – obviously poorly prepared and appears unconcerned with performance</w:t>
      </w:r>
    </w:p>
    <w:p w14:paraId="4739503D" w14:textId="77777777" w:rsidR="00C826CE" w:rsidRDefault="00C826CE" w:rsidP="00C826CE">
      <w:pPr>
        <w:spacing w:after="0"/>
        <w:rPr>
          <w:rFonts w:ascii="Times New Roman" w:hAnsi="Times New Roman" w:cs="Times New Roman"/>
          <w:b/>
          <w:sz w:val="18"/>
          <w:szCs w:val="18"/>
        </w:rPr>
      </w:pPr>
    </w:p>
    <w:p w14:paraId="7CC801B5" w14:textId="77777777" w:rsidR="00C826CE" w:rsidRPr="00C826CE" w:rsidRDefault="00C826CE" w:rsidP="00C826CE">
      <w:pPr>
        <w:spacing w:after="0"/>
        <w:rPr>
          <w:rFonts w:ascii="Times New Roman" w:hAnsi="Times New Roman" w:cs="Times New Roman"/>
          <w:b/>
          <w:sz w:val="24"/>
          <w:szCs w:val="24"/>
        </w:rPr>
      </w:pPr>
      <w:r>
        <w:rPr>
          <w:rFonts w:ascii="Times New Roman" w:hAnsi="Times New Roman" w:cs="Times New Roman"/>
          <w:b/>
          <w:sz w:val="24"/>
          <w:szCs w:val="24"/>
        </w:rPr>
        <w:t xml:space="preserve">Judge’s Signature: </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_____________________________________________ Date: __________________</w:t>
      </w:r>
    </w:p>
    <w:sectPr w:rsidR="00C826CE" w:rsidRPr="00C826CE" w:rsidSect="009639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11977"/>
    <w:multiLevelType w:val="hybridMultilevel"/>
    <w:tmpl w:val="1EC4C638"/>
    <w:lvl w:ilvl="0" w:tplc="CCA8B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B29DC"/>
    <w:multiLevelType w:val="hybridMultilevel"/>
    <w:tmpl w:val="4164EA54"/>
    <w:lvl w:ilvl="0" w:tplc="616E3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F2CFA"/>
    <w:multiLevelType w:val="hybridMultilevel"/>
    <w:tmpl w:val="179C062E"/>
    <w:lvl w:ilvl="0" w:tplc="205259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375315">
    <w:abstractNumId w:val="1"/>
  </w:num>
  <w:num w:numId="2" w16cid:durableId="1586911857">
    <w:abstractNumId w:val="0"/>
  </w:num>
  <w:num w:numId="3" w16cid:durableId="312373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76"/>
    <w:rsid w:val="002A019C"/>
    <w:rsid w:val="002F0716"/>
    <w:rsid w:val="003402BA"/>
    <w:rsid w:val="0038615A"/>
    <w:rsid w:val="003A3589"/>
    <w:rsid w:val="004A32F4"/>
    <w:rsid w:val="00832623"/>
    <w:rsid w:val="009639DE"/>
    <w:rsid w:val="00A4403F"/>
    <w:rsid w:val="00B31349"/>
    <w:rsid w:val="00C826CE"/>
    <w:rsid w:val="00E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97F6"/>
  <w15:chartTrackingRefBased/>
  <w15:docId w15:val="{38DC785C-0F19-4160-A11C-9E3738A4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D76"/>
    <w:pPr>
      <w:ind w:left="720"/>
      <w:contextualSpacing/>
    </w:pPr>
  </w:style>
  <w:style w:type="paragraph" w:styleId="NormalWeb">
    <w:name w:val="Normal (Web)"/>
    <w:basedOn w:val="Normal"/>
    <w:uiPriority w:val="99"/>
    <w:unhideWhenUsed/>
    <w:rsid w:val="009639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212727">
      <w:bodyDiv w:val="1"/>
      <w:marLeft w:val="0"/>
      <w:marRight w:val="0"/>
      <w:marTop w:val="0"/>
      <w:marBottom w:val="0"/>
      <w:divBdr>
        <w:top w:val="none" w:sz="0" w:space="0" w:color="auto"/>
        <w:left w:val="none" w:sz="0" w:space="0" w:color="auto"/>
        <w:bottom w:val="none" w:sz="0" w:space="0" w:color="auto"/>
        <w:right w:val="none" w:sz="0" w:space="0" w:color="auto"/>
      </w:divBdr>
      <w:divsChild>
        <w:div w:id="916786029">
          <w:marLeft w:val="0"/>
          <w:marRight w:val="0"/>
          <w:marTop w:val="0"/>
          <w:marBottom w:val="0"/>
          <w:divBdr>
            <w:top w:val="none" w:sz="0" w:space="0" w:color="auto"/>
            <w:left w:val="none" w:sz="0" w:space="0" w:color="auto"/>
            <w:bottom w:val="none" w:sz="0" w:space="0" w:color="auto"/>
            <w:right w:val="none" w:sz="0" w:space="0" w:color="auto"/>
          </w:divBdr>
          <w:divsChild>
            <w:div w:id="2502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78597-3795-49B7-B57F-AAB6BDA80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1826</Characters>
  <Application>Microsoft Office Word</Application>
  <DocSecurity>0</DocSecurity>
  <Lines>140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ArtsLIVE</dc:creator>
  <cp:keywords/>
  <dc:description/>
  <cp:lastModifiedBy>Amber Rogers</cp:lastModifiedBy>
  <cp:revision>2</cp:revision>
  <cp:lastPrinted>2025-12-23T15:29:00Z</cp:lastPrinted>
  <dcterms:created xsi:type="dcterms:W3CDTF">2026-07-24T11:30:00Z</dcterms:created>
  <dcterms:modified xsi:type="dcterms:W3CDTF">2026-07-24T11:30:00Z</dcterms:modified>
</cp:coreProperties>
</file>